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02" w:rsidRPr="004A1902" w:rsidRDefault="009973BA" w:rsidP="004A1902">
      <w:pPr>
        <w:pStyle w:val="Ttulo2"/>
      </w:pPr>
      <w:bookmarkStart w:id="0" w:name="_GoBack"/>
      <w:bookmarkEnd w:id="0"/>
      <w:r>
        <w:rPr>
          <w:sz w:val="22"/>
          <w:szCs w:val="22"/>
        </w:rPr>
        <w:t>FICHA DE DADOS CADASTRAIS DO SÓCIO/ ACIONISTA</w:t>
      </w:r>
      <w:r w:rsidR="00C005E9">
        <w:rPr>
          <w:sz w:val="22"/>
          <w:szCs w:val="22"/>
        </w:rPr>
        <w:t xml:space="preserve"> </w:t>
      </w:r>
      <w:r w:rsidR="00C005E9" w:rsidRPr="00C005E9">
        <w:rPr>
          <w:rStyle w:val="Forte"/>
          <w:b/>
          <w:szCs w:val="16"/>
        </w:rPr>
        <w:t>(preenchida e assinada)</w:t>
      </w:r>
    </w:p>
    <w:p w:rsidR="00903D41" w:rsidRPr="00462F27" w:rsidRDefault="00903D41" w:rsidP="00903D41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93"/>
        <w:gridCol w:w="280"/>
        <w:gridCol w:w="238"/>
        <w:gridCol w:w="1495"/>
        <w:gridCol w:w="140"/>
        <w:gridCol w:w="495"/>
        <w:gridCol w:w="103"/>
        <w:gridCol w:w="493"/>
        <w:gridCol w:w="254"/>
        <w:gridCol w:w="420"/>
        <w:gridCol w:w="518"/>
        <w:gridCol w:w="622"/>
        <w:gridCol w:w="493"/>
        <w:gridCol w:w="357"/>
        <w:gridCol w:w="233"/>
        <w:gridCol w:w="695"/>
        <w:gridCol w:w="139"/>
        <w:gridCol w:w="1376"/>
      </w:tblGrid>
      <w:tr w:rsidR="00903D41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903D41" w:rsidRPr="001C5C33" w:rsidRDefault="00220DC0" w:rsidP="001B2005">
            <w:pPr>
              <w:pStyle w:val="Ttulo1"/>
              <w:rPr>
                <w:color w:val="000000" w:themeColor="text1"/>
              </w:rPr>
            </w:pPr>
            <w:r w:rsidRPr="001C5C33">
              <w:rPr>
                <w:color w:val="000000" w:themeColor="text1"/>
              </w:rPr>
              <w:t xml:space="preserve">DADOS DO </w:t>
            </w:r>
            <w:r w:rsidR="009973BA" w:rsidRPr="001C5C33">
              <w:rPr>
                <w:color w:val="000000" w:themeColor="text1"/>
              </w:rPr>
              <w:t xml:space="preserve">SÓCIO/ </w:t>
            </w:r>
            <w:r w:rsidR="00903D41" w:rsidRPr="001C5C33">
              <w:rPr>
                <w:color w:val="000000" w:themeColor="text1"/>
              </w:rPr>
              <w:t>A</w:t>
            </w:r>
            <w:r w:rsidR="001B2005" w:rsidRPr="001C5C33">
              <w:rPr>
                <w:color w:val="000000" w:themeColor="text1"/>
              </w:rPr>
              <w:t>CIONISTA</w:t>
            </w:r>
          </w:p>
        </w:tc>
      </w:tr>
      <w:tr w:rsidR="00903D41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903D41" w:rsidRPr="001C5C33" w:rsidRDefault="00903D41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Nome</w:t>
            </w:r>
          </w:p>
        </w:tc>
      </w:tr>
      <w:bookmarkStart w:id="1" w:name="Texto80"/>
      <w:tr w:rsidR="00903D41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2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220DC0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1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</w:tr>
      <w:tr w:rsidR="00263FF9" w:rsidRPr="001C5C33" w:rsidTr="00C749DD">
        <w:trPr>
          <w:cantSplit/>
        </w:trPr>
        <w:tc>
          <w:tcPr>
            <w:tcW w:w="7284" w:type="dxa"/>
            <w:gridSpan w:val="1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</w:tcPr>
          <w:p w:rsidR="00F75C0D" w:rsidRPr="001C5C33" w:rsidRDefault="00F75C0D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Cargo que ocupa na empresa</w:t>
            </w:r>
          </w:p>
        </w:tc>
        <w:tc>
          <w:tcPr>
            <w:tcW w:w="391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AEAEA"/>
          </w:tcPr>
          <w:p w:rsidR="00F75C0D" w:rsidRPr="001C5C33" w:rsidRDefault="0064252A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%</w:t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da Participação no Capital Social</w:t>
            </w:r>
          </w:p>
        </w:tc>
      </w:tr>
      <w:tr w:rsidR="00263FF9" w:rsidRPr="001C5C33" w:rsidTr="00C749DD">
        <w:trPr>
          <w:cantSplit/>
        </w:trPr>
        <w:tc>
          <w:tcPr>
            <w:tcW w:w="7284" w:type="dxa"/>
            <w:gridSpan w:val="1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91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3128" w:type="dxa"/>
            <w:gridSpan w:val="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Nacionalidade</w:t>
            </w:r>
          </w:p>
        </w:tc>
        <w:tc>
          <w:tcPr>
            <w:tcW w:w="18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Data de Nasc.</w:t>
            </w:r>
            <w:r w:rsidR="001C4CB3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</w:p>
        </w:tc>
        <w:tc>
          <w:tcPr>
            <w:tcW w:w="22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CPF</w:t>
            </w:r>
          </w:p>
        </w:tc>
        <w:tc>
          <w:tcPr>
            <w:tcW w:w="24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RG</w:t>
            </w:r>
            <w:r w:rsidR="001C4CB3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      </w:t>
            </w:r>
          </w:p>
        </w:tc>
        <w:tc>
          <w:tcPr>
            <w:tcW w:w="15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AE0ED7" w:rsidRPr="001C5C33" w:rsidRDefault="00C2468A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Org. Expedidor</w:t>
            </w:r>
            <w:r w:rsidR="001C4CB3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     </w:t>
            </w:r>
          </w:p>
        </w:tc>
      </w:tr>
      <w:bookmarkStart w:id="2" w:name="Texto2"/>
      <w:tr w:rsidR="00263FF9" w:rsidRPr="001C5C33" w:rsidTr="00C749DD">
        <w:trPr>
          <w:cantSplit/>
        </w:trPr>
        <w:tc>
          <w:tcPr>
            <w:tcW w:w="3128" w:type="dxa"/>
            <w:gridSpan w:val="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2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18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263FF9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2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AC53D8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20FF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263FF9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20FF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E0ED7" w:rsidRPr="001C5C33" w:rsidRDefault="00355E00" w:rsidP="00263FF9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4C1E7D" w:rsidRPr="001C5C33" w:rsidTr="00C749DD">
        <w:tc>
          <w:tcPr>
            <w:tcW w:w="3366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Estado Civil</w:t>
            </w:r>
          </w:p>
        </w:tc>
        <w:tc>
          <w:tcPr>
            <w:tcW w:w="7833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0C05F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 xml:space="preserve">Regime de </w:t>
            </w:r>
            <w:r w:rsidR="000C05F6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Casamento </w:t>
            </w:r>
          </w:p>
        </w:tc>
      </w:tr>
      <w:tr w:rsidR="004C1E7D" w:rsidRPr="001C5C33" w:rsidTr="00C749DD">
        <w:tc>
          <w:tcPr>
            <w:tcW w:w="3366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Solteiro</w:t>
            </w:r>
          </w:p>
          <w:bookmarkStart w:id="3" w:name="Selecionar1"/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68A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Viúvo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Divorciado 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>Separado Judicialmente</w:t>
            </w:r>
            <w:proofErr w:type="gramEnd"/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Outro: </w:t>
            </w:r>
            <w:bookmarkStart w:id="4" w:name="Texto6"/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634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4"/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Casado:</w:t>
            </w:r>
          </w:p>
        </w:tc>
        <w:tc>
          <w:tcPr>
            <w:tcW w:w="7833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Comunhão Universal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Comunhão Parcial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Separação de Bens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</w:r>
            <w:r w:rsidR="009D568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Participação Final nos   </w:t>
            </w:r>
          </w:p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proofErr w:type="gramStart"/>
            <w:r w:rsidRPr="001C5C33">
              <w:rPr>
                <w:rFonts w:ascii="Arial" w:hAnsi="Arial" w:cs="Arial"/>
                <w:color w:val="000000" w:themeColor="text1"/>
                <w:sz w:val="20"/>
              </w:rPr>
              <w:t>aquestos</w:t>
            </w:r>
            <w:proofErr w:type="gramEnd"/>
          </w:p>
        </w:tc>
      </w:tr>
      <w:tr w:rsidR="00F75C0D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Endereço</w:t>
            </w:r>
          </w:p>
        </w:tc>
      </w:tr>
      <w:tr w:rsidR="00F75C0D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trHeight w:val="70"/>
        </w:trPr>
        <w:tc>
          <w:tcPr>
            <w:tcW w:w="2848" w:type="dxa"/>
            <w:gridSpan w:val="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Bairro</w:t>
            </w:r>
          </w:p>
        </w:tc>
        <w:tc>
          <w:tcPr>
            <w:tcW w:w="324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Complemento</w:t>
            </w:r>
          </w:p>
        </w:tc>
        <w:tc>
          <w:tcPr>
            <w:tcW w:w="28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Cidade</w:t>
            </w:r>
          </w:p>
        </w:tc>
        <w:tc>
          <w:tcPr>
            <w:tcW w:w="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  <w:lang w:val="en-US"/>
              </w:rPr>
              <w:t>UF</w:t>
            </w:r>
          </w:p>
        </w:tc>
        <w:tc>
          <w:tcPr>
            <w:tcW w:w="1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  <w:lang w:val="en-US"/>
              </w:rPr>
              <w:t>CEP</w:t>
            </w:r>
          </w:p>
        </w:tc>
      </w:tr>
      <w:bookmarkStart w:id="5" w:name="Texto12"/>
      <w:tr w:rsidR="00263FF9" w:rsidRPr="001C5C33" w:rsidTr="00C749DD">
        <w:trPr>
          <w:trHeight w:val="70"/>
        </w:trPr>
        <w:tc>
          <w:tcPr>
            <w:tcW w:w="2848" w:type="dxa"/>
            <w:gridSpan w:val="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5"/>
          </w:p>
        </w:tc>
        <w:bookmarkStart w:id="6" w:name="Texto13"/>
        <w:tc>
          <w:tcPr>
            <w:tcW w:w="324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1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bookmarkStart w:id="7" w:name="Texto14"/>
        <w:tc>
          <w:tcPr>
            <w:tcW w:w="28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4C1E7D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8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  <w:bookmarkStart w:id="8" w:name="Texto15"/>
        <w:tc>
          <w:tcPr>
            <w:tcW w:w="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752C6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</w:tc>
        <w:bookmarkStart w:id="9" w:name="Texto16"/>
        <w:tc>
          <w:tcPr>
            <w:tcW w:w="137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752C6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20FF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</w:tc>
      </w:tr>
      <w:tr w:rsidR="00160610" w:rsidRPr="001C5C33" w:rsidTr="00C749DD">
        <w:trPr>
          <w:trHeight w:val="470"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160610" w:rsidRPr="001C5C33" w:rsidRDefault="0016061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75C0D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4" w:space="0" w:color="F2F2F2" w:themeColor="background1" w:themeShade="F2"/>
              <w:bottom w:val="single" w:sz="12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D15696" w:rsidP="002050F7">
            <w:pPr>
              <w:pStyle w:val="Ttulo1"/>
              <w:rPr>
                <w:color w:val="000000" w:themeColor="text1"/>
              </w:rPr>
            </w:pPr>
            <w:r w:rsidRPr="001C5C33">
              <w:rPr>
                <w:color w:val="000000" w:themeColor="text1"/>
              </w:rPr>
              <w:t>DADOS DO CÔ</w:t>
            </w:r>
            <w:r w:rsidR="00F75C0D" w:rsidRPr="001C5C33">
              <w:rPr>
                <w:color w:val="000000" w:themeColor="text1"/>
              </w:rPr>
              <w:t>NJUGE</w:t>
            </w:r>
          </w:p>
        </w:tc>
      </w:tr>
      <w:tr w:rsidR="004C1E7D" w:rsidRPr="001C5C33" w:rsidTr="00C749DD">
        <w:trPr>
          <w:cantSplit/>
        </w:trPr>
        <w:tc>
          <w:tcPr>
            <w:tcW w:w="7906" w:type="dxa"/>
            <w:gridSpan w:val="13"/>
            <w:tcBorders>
              <w:top w:val="single" w:sz="12" w:space="0" w:color="808080" w:themeColor="background1" w:themeShade="80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D1569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Nome</w:t>
            </w:r>
            <w:r w:rsidR="000C05F6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do </w:t>
            </w:r>
            <w:r w:rsidR="00D15696" w:rsidRPr="001C5C33">
              <w:rPr>
                <w:rFonts w:ascii="Arial" w:hAnsi="Arial" w:cs="Arial"/>
                <w:color w:val="000000" w:themeColor="text1"/>
                <w:sz w:val="20"/>
              </w:rPr>
              <w:t>Cônjuge</w:t>
            </w:r>
          </w:p>
        </w:tc>
        <w:tc>
          <w:tcPr>
            <w:tcW w:w="3293" w:type="dxa"/>
            <w:gridSpan w:val="6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Nascimento (data e local)</w:t>
            </w:r>
          </w:p>
        </w:tc>
      </w:tr>
      <w:bookmarkStart w:id="10" w:name="Texto18"/>
      <w:tr w:rsidR="004C1E7D" w:rsidRPr="001C5C33" w:rsidTr="00C749DD">
        <w:trPr>
          <w:cantSplit/>
        </w:trPr>
        <w:tc>
          <w:tcPr>
            <w:tcW w:w="7906" w:type="dxa"/>
            <w:gridSpan w:val="1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</w:tc>
        <w:bookmarkStart w:id="11" w:name="Texto19"/>
        <w:tc>
          <w:tcPr>
            <w:tcW w:w="32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9B4B3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1"/>
          </w:p>
        </w:tc>
      </w:tr>
      <w:tr w:rsidR="00263FF9" w:rsidRPr="001C5C33" w:rsidTr="00C749DD">
        <w:trPr>
          <w:cantSplit/>
        </w:trPr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CPF</w:t>
            </w:r>
          </w:p>
        </w:tc>
        <w:tc>
          <w:tcPr>
            <w:tcW w:w="2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RG</w:t>
            </w:r>
          </w:p>
        </w:tc>
        <w:tc>
          <w:tcPr>
            <w:tcW w:w="19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Org. Exp</w:t>
            </w:r>
            <w:r w:rsidR="007C7F8C" w:rsidRPr="001C5C33">
              <w:rPr>
                <w:rFonts w:ascii="Arial" w:hAnsi="Arial" w:cs="Arial"/>
                <w:color w:val="000000" w:themeColor="text1"/>
                <w:sz w:val="20"/>
              </w:rPr>
              <w:t>edidor</w:t>
            </w:r>
          </w:p>
        </w:tc>
        <w:tc>
          <w:tcPr>
            <w:tcW w:w="443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 xml:space="preserve">Profissão </w:t>
            </w:r>
          </w:p>
        </w:tc>
      </w:tr>
      <w:tr w:rsidR="00263FF9" w:rsidRPr="001C5C33" w:rsidTr="00C749DD">
        <w:trPr>
          <w:cantSplit/>
        </w:trPr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4C1E7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4C1E7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43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154F9E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160610" w:rsidRPr="001C5C33" w:rsidTr="00C749DD">
        <w:trPr>
          <w:cantSplit/>
          <w:trHeight w:val="470"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160610" w:rsidRDefault="0016061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81F29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1C5C33" w:rsidRDefault="008232C9" w:rsidP="007C7F8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b/>
                <w:color w:val="000000" w:themeColor="text1"/>
                <w:sz w:val="20"/>
              </w:rPr>
              <w:t>PARTICIPAÇÃO COMO ACIONISTA EM OUTRAS EMPRESAS</w:t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AB5309" w:rsidRPr="001C5C33" w:rsidRDefault="00AB530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Razão Social</w:t>
            </w:r>
          </w:p>
        </w:tc>
        <w:tc>
          <w:tcPr>
            <w:tcW w:w="2800" w:type="dxa"/>
            <w:gridSpan w:val="6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AB5309" w:rsidRPr="001C5C33" w:rsidRDefault="00AB530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Cargo que ocupa</w:t>
            </w:r>
          </w:p>
        </w:tc>
        <w:tc>
          <w:tcPr>
            <w:tcW w:w="2800" w:type="dxa"/>
            <w:gridSpan w:val="5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EAEAEA"/>
          </w:tcPr>
          <w:p w:rsidR="00AB5309" w:rsidRPr="001C5C33" w:rsidRDefault="00AB530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% de Participação</w:t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B5309" w:rsidRPr="001C5C33" w:rsidRDefault="00355E00" w:rsidP="00AC53D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B5309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705D89" w:rsidRPr="001C5C33" w:rsidTr="00C749DD">
        <w:trPr>
          <w:cantSplit/>
          <w:trHeight w:val="465"/>
        </w:trPr>
        <w:tc>
          <w:tcPr>
            <w:tcW w:w="11199" w:type="dxa"/>
            <w:gridSpan w:val="19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705D89" w:rsidRDefault="00705D8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31012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104D13" w:rsidRPr="001C5C33" w:rsidRDefault="00BD2489" w:rsidP="00EE3469">
            <w:pPr>
              <w:pStyle w:val="Ttulo1"/>
              <w:rPr>
                <w:color w:val="000000" w:themeColor="text1"/>
              </w:rPr>
            </w:pPr>
            <w:r w:rsidRPr="001C5C33">
              <w:rPr>
                <w:color w:val="000000" w:themeColor="text1"/>
              </w:rPr>
              <w:t>R</w:t>
            </w:r>
            <w:r w:rsidR="00EE3469" w:rsidRPr="001C5C33">
              <w:rPr>
                <w:color w:val="000000" w:themeColor="text1"/>
              </w:rPr>
              <w:t>ELAÇAO</w:t>
            </w:r>
            <w:r w:rsidRPr="001C5C33">
              <w:rPr>
                <w:color w:val="000000" w:themeColor="text1"/>
              </w:rPr>
              <w:t xml:space="preserve"> </w:t>
            </w:r>
            <w:r w:rsidR="00EE3469" w:rsidRPr="001C5C33">
              <w:rPr>
                <w:color w:val="000000" w:themeColor="text1"/>
              </w:rPr>
              <w:t>DE BENS</w:t>
            </w:r>
            <w:r w:rsidRPr="001C5C33">
              <w:rPr>
                <w:color w:val="000000" w:themeColor="text1"/>
              </w:rPr>
              <w:t xml:space="preserve"> (</w:t>
            </w:r>
            <w:r w:rsidR="00EE3469" w:rsidRPr="001C5C33">
              <w:rPr>
                <w:color w:val="000000" w:themeColor="text1"/>
              </w:rPr>
              <w:t>IMÓVEIS, VEÍCULOS, TÍTULOS</w:t>
            </w:r>
            <w:r w:rsidRPr="001C5C33">
              <w:rPr>
                <w:color w:val="000000" w:themeColor="text1"/>
              </w:rPr>
              <w:t>)</w:t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D81F29" w:rsidRPr="00970AD5" w:rsidRDefault="00D81F29" w:rsidP="00104D13">
            <w:pPr>
              <w:pStyle w:val="Ttulo1"/>
              <w:rPr>
                <w:b w:val="0"/>
                <w:color w:val="000000" w:themeColor="text1"/>
              </w:rPr>
            </w:pPr>
            <w:r w:rsidRPr="00970AD5">
              <w:rPr>
                <w:b w:val="0"/>
                <w:color w:val="000000" w:themeColor="text1"/>
              </w:rPr>
              <w:t>Espécie, Endereço, Município</w:t>
            </w:r>
          </w:p>
        </w:tc>
        <w:tc>
          <w:tcPr>
            <w:tcW w:w="2410" w:type="dxa"/>
            <w:gridSpan w:val="5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D81F29" w:rsidRPr="00970AD5" w:rsidRDefault="00D81F29" w:rsidP="00D81F29">
            <w:pPr>
              <w:pStyle w:val="Ttulo1"/>
              <w:rPr>
                <w:b w:val="0"/>
                <w:color w:val="000000" w:themeColor="text1"/>
              </w:rPr>
            </w:pPr>
            <w:r w:rsidRPr="00970AD5">
              <w:rPr>
                <w:b w:val="0"/>
                <w:color w:val="000000" w:themeColor="text1"/>
              </w:rPr>
              <w:t>Ônus Existente</w:t>
            </w:r>
            <w:r w:rsidR="00090DD6">
              <w:rPr>
                <w:b w:val="0"/>
                <w:color w:val="000000" w:themeColor="text1"/>
              </w:rPr>
              <w:t xml:space="preserve"> (R$)</w:t>
            </w:r>
          </w:p>
        </w:tc>
        <w:tc>
          <w:tcPr>
            <w:tcW w:w="2443" w:type="dxa"/>
            <w:gridSpan w:val="4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EAEAEA"/>
          </w:tcPr>
          <w:p w:rsidR="00D81F29" w:rsidRPr="00970AD5" w:rsidRDefault="00D81F29" w:rsidP="00104D13">
            <w:pPr>
              <w:pStyle w:val="Ttulo1"/>
              <w:rPr>
                <w:b w:val="0"/>
                <w:color w:val="000000" w:themeColor="text1"/>
              </w:rPr>
            </w:pPr>
            <w:r w:rsidRPr="00970AD5">
              <w:rPr>
                <w:b w:val="0"/>
                <w:color w:val="000000" w:themeColor="text1"/>
              </w:rPr>
              <w:t>Valor Total</w:t>
            </w:r>
            <w:r w:rsidR="00090DD6">
              <w:rPr>
                <w:b w:val="0"/>
                <w:color w:val="000000" w:themeColor="text1"/>
              </w:rPr>
              <w:t xml:space="preserve"> (R$)</w:t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263FF9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D2778B">
            <w:pPr>
              <w:pStyle w:val="Ttulo1"/>
              <w:rPr>
                <w:b w:val="0"/>
                <w:color w:val="000000" w:themeColor="text1"/>
              </w:rPr>
            </w:pPr>
            <w:r w:rsidRPr="00263FF9"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 w:rsidRPr="00263FF9">
              <w:rPr>
                <w:b w:val="0"/>
                <w:color w:val="000000" w:themeColor="text1"/>
              </w:rPr>
              <w:instrText xml:space="preserve"> FORMTEXT </w:instrText>
            </w:r>
            <w:r w:rsidRPr="00263FF9">
              <w:rPr>
                <w:b w:val="0"/>
                <w:color w:val="000000" w:themeColor="text1"/>
              </w:rPr>
            </w:r>
            <w:r w:rsidRPr="00263FF9">
              <w:rPr>
                <w:b w:val="0"/>
                <w:color w:val="000000" w:themeColor="text1"/>
              </w:rPr>
              <w:fldChar w:fldCharType="separate"/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Pr="00263FF9"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263FF9" w:rsidRDefault="00355E00" w:rsidP="006D2BC4">
            <w:pPr>
              <w:pStyle w:val="Ttulo1"/>
              <w:rPr>
                <w:b w:val="0"/>
                <w:color w:val="000000" w:themeColor="text1"/>
              </w:rPr>
            </w:pPr>
            <w:r w:rsidRPr="00263FF9"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 w:rsidRPr="00263FF9">
              <w:rPr>
                <w:b w:val="0"/>
                <w:color w:val="000000" w:themeColor="text1"/>
              </w:rPr>
              <w:instrText xml:space="preserve"> FORMTEXT </w:instrText>
            </w:r>
            <w:r w:rsidRPr="00263FF9">
              <w:rPr>
                <w:b w:val="0"/>
                <w:color w:val="000000" w:themeColor="text1"/>
              </w:rPr>
            </w:r>
            <w:r w:rsidRPr="00263FF9">
              <w:rPr>
                <w:b w:val="0"/>
                <w:color w:val="000000" w:themeColor="text1"/>
              </w:rPr>
              <w:fldChar w:fldCharType="separate"/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Pr="00263FF9">
              <w:rPr>
                <w:b w:val="0"/>
                <w:color w:val="000000" w:themeColor="text1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6579D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263FF9" w:rsidRDefault="00355E00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6579DD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6579DD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6579DD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</w:tr>
      <w:tr w:rsidR="008201B8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8201B8" w:rsidRDefault="008201B8" w:rsidP="00104D13">
            <w:pPr>
              <w:pStyle w:val="Ttulo1"/>
              <w:rPr>
                <w:b w:val="0"/>
                <w:color w:val="000000" w:themeColor="text1"/>
              </w:rPr>
            </w:pPr>
          </w:p>
          <w:p w:rsidR="008201B8" w:rsidRPr="008201B8" w:rsidRDefault="008201B8" w:rsidP="008201B8"/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8201B8" w:rsidRDefault="008201B8" w:rsidP="006579DD">
            <w:pPr>
              <w:pStyle w:val="Ttulo1"/>
              <w:rPr>
                <w:b w:val="0"/>
                <w:color w:val="000000" w:themeColor="text1"/>
              </w:rPr>
            </w:pP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8201B8" w:rsidRDefault="008201B8" w:rsidP="00104D13">
            <w:pPr>
              <w:pStyle w:val="Ttulo1"/>
              <w:rPr>
                <w:b w:val="0"/>
                <w:color w:val="000000" w:themeColor="text1"/>
              </w:rPr>
            </w:pPr>
          </w:p>
        </w:tc>
      </w:tr>
      <w:tr w:rsidR="00894AC8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894AC8" w:rsidRPr="008201B8" w:rsidRDefault="00AC53D8" w:rsidP="00C95BF8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C95BF8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C95BF8" w:rsidRPr="00C95BF8">
              <w:rPr>
                <w:rFonts w:ascii="Arial" w:hAnsi="Arial" w:cs="Arial"/>
                <w:color w:val="000000" w:themeColor="text1"/>
                <w:sz w:val="20"/>
              </w:rPr>
              <w:t>bservações</w:t>
            </w:r>
            <w:r w:rsidRPr="00C95BF8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CE1600">
              <w:rPr>
                <w:rStyle w:val="Forte"/>
                <w:rFonts w:ascii="Lucida Sans Unicode" w:hAnsi="Lucida Sans Unicode" w:cs="Lucida Sans Unicode"/>
                <w:color w:val="FF0000"/>
                <w:sz w:val="16"/>
                <w:szCs w:val="16"/>
              </w:rPr>
              <w:t xml:space="preserve"> </w:t>
            </w:r>
            <w:r w:rsidR="00A630AE"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Documentos o</w:t>
            </w:r>
            <w:r w:rsidRPr="00AC53D8"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brigatórios a serem anexados</w:t>
            </w:r>
            <w:r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:</w:t>
            </w:r>
          </w:p>
        </w:tc>
      </w:tr>
      <w:tr w:rsidR="00894AC8" w:rsidRPr="001C5C33" w:rsidTr="00C749DD">
        <w:trPr>
          <w:cantSplit/>
          <w:hidden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894AC8" w:rsidRPr="00AC53D8" w:rsidRDefault="00894AC8" w:rsidP="006D0264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Ficha cadastral pessoa jurídica</w:t>
            </w:r>
            <w:r w:rsidR="003F18B6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/ tomador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 (preenchida e assinada);</w:t>
            </w:r>
          </w:p>
          <w:p w:rsidR="00894AC8" w:rsidRPr="00AC53D8" w:rsidRDefault="00894AC8" w:rsidP="006D0264">
            <w:pPr>
              <w:jc w:val="both"/>
              <w:rPr>
                <w:rFonts w:ascii="Lucida Sans Unicode" w:hAnsi="Lucida Sans Unicode" w:cs="Lucida Sans Unicode"/>
                <w:vanish/>
                <w:color w:val="FF0000"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- Ficha cadastral dos </w:t>
            </w:r>
            <w:r w:rsidR="003F18B6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sócios/ 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acionistas  (preenchida e assinada);</w:t>
            </w:r>
          </w:p>
          <w:p w:rsidR="00894AC8" w:rsidRPr="00AC53D8" w:rsidRDefault="00894AC8" w:rsidP="006D0264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Estatuto ou Contrato Social atualizado/consolidado | Acompanhado da última alteração contratual atualizado/consolidado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;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 </w:t>
            </w:r>
          </w:p>
          <w:p w:rsidR="009B4B3C" w:rsidRPr="00C005E9" w:rsidRDefault="00894AC8" w:rsidP="009B4B3C">
            <w:pPr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Três últimos Balanços Patrimoniais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/DRE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 e ú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ltimo B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alancete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.</w:t>
            </w:r>
          </w:p>
        </w:tc>
      </w:tr>
      <w:tr w:rsidR="00C005E9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C005E9" w:rsidRDefault="00C005E9" w:rsidP="006D0264">
            <w:pPr>
              <w:jc w:val="both"/>
              <w:rPr>
                <w:rStyle w:val="Forte"/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</w:p>
          <w:p w:rsidR="008201B8" w:rsidRDefault="008201B8" w:rsidP="006D0264">
            <w:pPr>
              <w:jc w:val="both"/>
              <w:rPr>
                <w:rStyle w:val="Forte"/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</w:p>
        </w:tc>
      </w:tr>
      <w:tr w:rsidR="00C005E9" w:rsidRPr="00C005E9" w:rsidTr="00C749DD">
        <w:trPr>
          <w:cantSplit/>
          <w:trHeight w:val="197"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 w:themeFill="background1"/>
          </w:tcPr>
          <w:p w:rsidR="00C005E9" w:rsidRPr="00C005E9" w:rsidRDefault="00C005E9" w:rsidP="002050F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005E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Cliente da responsabilidade criminal prevista no artigo 19 da lei 7.492 de 16/06/86, </w:t>
            </w:r>
            <w:proofErr w:type="gramStart"/>
            <w:r w:rsidRPr="00C005E9">
              <w:rPr>
                <w:rFonts w:ascii="Arial" w:hAnsi="Arial" w:cs="Arial"/>
                <w:b/>
                <w:color w:val="000000" w:themeColor="text1"/>
                <w:sz w:val="20"/>
              </w:rPr>
              <w:t>declaro(</w:t>
            </w:r>
            <w:proofErr w:type="gramEnd"/>
            <w:r w:rsidRPr="00C005E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amos) que as informações prestadas são a expressão da verdade </w:t>
            </w:r>
          </w:p>
        </w:tc>
      </w:tr>
      <w:tr w:rsidR="00C005E9" w:rsidRPr="001C5C33" w:rsidTr="00C749DD">
        <w:trPr>
          <w:cantSplit/>
          <w:trHeight w:val="197"/>
        </w:trPr>
        <w:tc>
          <w:tcPr>
            <w:tcW w:w="5496" w:type="dxa"/>
            <w:gridSpan w:val="7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3F3F3"/>
          </w:tcPr>
          <w:p w:rsidR="00C005E9" w:rsidRDefault="00C005E9" w:rsidP="00C005E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Local/Data</w:t>
            </w:r>
          </w:p>
        </w:tc>
        <w:tc>
          <w:tcPr>
            <w:tcW w:w="5703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3F3F3"/>
          </w:tcPr>
          <w:p w:rsidR="00C005E9" w:rsidRPr="001C5C33" w:rsidRDefault="00C005E9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Nome/Assinatura</w:t>
            </w:r>
          </w:p>
        </w:tc>
      </w:tr>
      <w:tr w:rsidR="00894AC8" w:rsidRPr="001C5C33" w:rsidTr="00497B47">
        <w:trPr>
          <w:cantSplit/>
          <w:trHeight w:val="292"/>
        </w:trPr>
        <w:tc>
          <w:tcPr>
            <w:tcW w:w="5496" w:type="dxa"/>
            <w:gridSpan w:val="7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/>
            <w:vAlign w:val="center"/>
          </w:tcPr>
          <w:p w:rsidR="00894AC8" w:rsidRPr="00497B47" w:rsidRDefault="00355E00" w:rsidP="00497B47">
            <w:pPr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497B47">
              <w:rPr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  <w:r w:rsidR="00894AC8" w:rsidRPr="00497B47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  </w:t>
            </w:r>
            <w:bookmarkStart w:id="12" w:name="Texto79"/>
            <w:r w:rsidR="00894AC8" w:rsidRPr="00497B47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                                                                                          </w:t>
            </w:r>
            <w:bookmarkEnd w:id="12"/>
          </w:p>
        </w:tc>
        <w:tc>
          <w:tcPr>
            <w:tcW w:w="5703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894AC8" w:rsidRPr="001C5C33" w:rsidRDefault="00894AC8" w:rsidP="002050F7">
            <w:pPr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</w:p>
          <w:p w:rsidR="00894AC8" w:rsidRPr="001C5C33" w:rsidRDefault="00894AC8" w:rsidP="002050F7">
            <w:pPr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</w:p>
        </w:tc>
      </w:tr>
      <w:tr w:rsidR="00894AC8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</w:tcPr>
          <w:p w:rsidR="00894AC8" w:rsidRPr="001C5C33" w:rsidRDefault="00894AC8" w:rsidP="002050F7">
            <w:pPr>
              <w:rPr>
                <w:rFonts w:ascii="Arial" w:hAnsi="Arial" w:cs="Arial"/>
                <w:color w:val="000000" w:themeColor="text1"/>
                <w:sz w:val="10"/>
                <w:szCs w:val="10"/>
                <w:highlight w:val="yellow"/>
              </w:rPr>
            </w:pPr>
          </w:p>
        </w:tc>
      </w:tr>
    </w:tbl>
    <w:p w:rsidR="00331012" w:rsidRDefault="00331012" w:rsidP="009079A0">
      <w:pPr>
        <w:jc w:val="center"/>
        <w:rPr>
          <w:rFonts w:ascii="Arial" w:hAnsi="Arial" w:cs="Arial"/>
          <w:sz w:val="12"/>
          <w:szCs w:val="12"/>
        </w:rPr>
      </w:pPr>
    </w:p>
    <w:sectPr w:rsidR="00331012" w:rsidSect="00894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080" w:bottom="568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68D" w:rsidRDefault="009D568D" w:rsidP="00903D41">
      <w:r>
        <w:separator/>
      </w:r>
    </w:p>
  </w:endnote>
  <w:endnote w:type="continuationSeparator" w:id="0">
    <w:p w:rsidR="009D568D" w:rsidRDefault="009D568D" w:rsidP="0090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5D" w:rsidRDefault="00254C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97808"/>
      <w:docPartObj>
        <w:docPartGallery w:val="Page Numbers (Bottom of Page)"/>
        <w:docPartUnique/>
      </w:docPartObj>
    </w:sdtPr>
    <w:sdtEndPr/>
    <w:sdtContent>
      <w:sdt>
        <w:sdtPr>
          <w:id w:val="40697809"/>
          <w:docPartObj>
            <w:docPartGallery w:val="Page Numbers (Top of Page)"/>
            <w:docPartUnique/>
          </w:docPartObj>
        </w:sdtPr>
        <w:sdtEndPr/>
        <w:sdtContent>
          <w:p w:rsidR="003A41FD" w:rsidRDefault="003A41FD" w:rsidP="003A41FD">
            <w:pPr>
              <w:pStyle w:val="Rodap"/>
              <w:jc w:val="center"/>
            </w:pPr>
            <w:r w:rsidRPr="003A41F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349C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3A41F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349C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80DEB" w:rsidRDefault="00080D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5D" w:rsidRDefault="00254C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68D" w:rsidRDefault="009D568D" w:rsidP="00903D41">
      <w:r>
        <w:separator/>
      </w:r>
    </w:p>
  </w:footnote>
  <w:footnote w:type="continuationSeparator" w:id="0">
    <w:p w:rsidR="009D568D" w:rsidRDefault="009D568D" w:rsidP="0090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5D" w:rsidRDefault="00254C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8C" w:rsidRDefault="009D568D" w:rsidP="000D5643">
    <w:pPr>
      <w:pStyle w:val="Cabealho"/>
      <w:ind w:left="-12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5D" w:rsidRDefault="00254C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1"/>
    <w:rsid w:val="00042406"/>
    <w:rsid w:val="000776B5"/>
    <w:rsid w:val="00080DEB"/>
    <w:rsid w:val="00090DD6"/>
    <w:rsid w:val="000A5932"/>
    <w:rsid w:val="000A5939"/>
    <w:rsid w:val="000C05F6"/>
    <w:rsid w:val="00104D13"/>
    <w:rsid w:val="00154F9E"/>
    <w:rsid w:val="00160610"/>
    <w:rsid w:val="00172629"/>
    <w:rsid w:val="0017489E"/>
    <w:rsid w:val="00175187"/>
    <w:rsid w:val="00187B20"/>
    <w:rsid w:val="001B2005"/>
    <w:rsid w:val="001C4CB3"/>
    <w:rsid w:val="001C5C33"/>
    <w:rsid w:val="00213D7B"/>
    <w:rsid w:val="00220DC0"/>
    <w:rsid w:val="00254C5D"/>
    <w:rsid w:val="00263FF9"/>
    <w:rsid w:val="002D0604"/>
    <w:rsid w:val="00331012"/>
    <w:rsid w:val="00355E00"/>
    <w:rsid w:val="003A41FD"/>
    <w:rsid w:val="003D6CE6"/>
    <w:rsid w:val="003F18B6"/>
    <w:rsid w:val="003F49A8"/>
    <w:rsid w:val="003F762E"/>
    <w:rsid w:val="004021E6"/>
    <w:rsid w:val="00443CE8"/>
    <w:rsid w:val="004627EA"/>
    <w:rsid w:val="0047744A"/>
    <w:rsid w:val="00485E45"/>
    <w:rsid w:val="004904B0"/>
    <w:rsid w:val="00495ECB"/>
    <w:rsid w:val="00497B47"/>
    <w:rsid w:val="004A1902"/>
    <w:rsid w:val="004A2A40"/>
    <w:rsid w:val="004A4C54"/>
    <w:rsid w:val="004C1E7D"/>
    <w:rsid w:val="005019D1"/>
    <w:rsid w:val="005E5A81"/>
    <w:rsid w:val="00603211"/>
    <w:rsid w:val="0061456C"/>
    <w:rsid w:val="0064252A"/>
    <w:rsid w:val="006579DD"/>
    <w:rsid w:val="006751F1"/>
    <w:rsid w:val="00676E77"/>
    <w:rsid w:val="006D2BC4"/>
    <w:rsid w:val="006E634D"/>
    <w:rsid w:val="00705D89"/>
    <w:rsid w:val="007060EC"/>
    <w:rsid w:val="00752C63"/>
    <w:rsid w:val="00755618"/>
    <w:rsid w:val="00787E0F"/>
    <w:rsid w:val="00796E3A"/>
    <w:rsid w:val="007B51ED"/>
    <w:rsid w:val="007C7F8C"/>
    <w:rsid w:val="007D4998"/>
    <w:rsid w:val="008104B4"/>
    <w:rsid w:val="008201B8"/>
    <w:rsid w:val="00820FF3"/>
    <w:rsid w:val="008232C9"/>
    <w:rsid w:val="00891A4A"/>
    <w:rsid w:val="00894AC8"/>
    <w:rsid w:val="00903D41"/>
    <w:rsid w:val="009079A0"/>
    <w:rsid w:val="00926AC3"/>
    <w:rsid w:val="0095349C"/>
    <w:rsid w:val="00953D45"/>
    <w:rsid w:val="00966D15"/>
    <w:rsid w:val="00970AD5"/>
    <w:rsid w:val="009725CF"/>
    <w:rsid w:val="009868E0"/>
    <w:rsid w:val="009973BA"/>
    <w:rsid w:val="009B4B3C"/>
    <w:rsid w:val="009D568D"/>
    <w:rsid w:val="00A12CE8"/>
    <w:rsid w:val="00A630AE"/>
    <w:rsid w:val="00A9396D"/>
    <w:rsid w:val="00AB5309"/>
    <w:rsid w:val="00AC53D8"/>
    <w:rsid w:val="00AE0ED7"/>
    <w:rsid w:val="00AF7181"/>
    <w:rsid w:val="00B06C05"/>
    <w:rsid w:val="00B4021C"/>
    <w:rsid w:val="00B66E27"/>
    <w:rsid w:val="00B91D90"/>
    <w:rsid w:val="00BD2489"/>
    <w:rsid w:val="00BE3159"/>
    <w:rsid w:val="00BE3DE9"/>
    <w:rsid w:val="00C005E9"/>
    <w:rsid w:val="00C025C9"/>
    <w:rsid w:val="00C23768"/>
    <w:rsid w:val="00C2468A"/>
    <w:rsid w:val="00C554D3"/>
    <w:rsid w:val="00C70CEE"/>
    <w:rsid w:val="00C71CB9"/>
    <w:rsid w:val="00C749DD"/>
    <w:rsid w:val="00C76261"/>
    <w:rsid w:val="00C95BF8"/>
    <w:rsid w:val="00CC2F39"/>
    <w:rsid w:val="00D03B8A"/>
    <w:rsid w:val="00D1251C"/>
    <w:rsid w:val="00D15696"/>
    <w:rsid w:val="00D2778B"/>
    <w:rsid w:val="00D31090"/>
    <w:rsid w:val="00D31E55"/>
    <w:rsid w:val="00D477DA"/>
    <w:rsid w:val="00D642EF"/>
    <w:rsid w:val="00D66C4D"/>
    <w:rsid w:val="00D75093"/>
    <w:rsid w:val="00D81F29"/>
    <w:rsid w:val="00D8370E"/>
    <w:rsid w:val="00DD0717"/>
    <w:rsid w:val="00DE5ADB"/>
    <w:rsid w:val="00E63B2E"/>
    <w:rsid w:val="00E71725"/>
    <w:rsid w:val="00E86340"/>
    <w:rsid w:val="00EA3480"/>
    <w:rsid w:val="00EE3469"/>
    <w:rsid w:val="00F20E23"/>
    <w:rsid w:val="00F52205"/>
    <w:rsid w:val="00F5352E"/>
    <w:rsid w:val="00F54334"/>
    <w:rsid w:val="00F61D21"/>
    <w:rsid w:val="00F63D5E"/>
    <w:rsid w:val="00F75C0D"/>
    <w:rsid w:val="00F90769"/>
    <w:rsid w:val="00FA3DAC"/>
    <w:rsid w:val="00FC1E68"/>
    <w:rsid w:val="00FC4FFE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09D4-E77D-4DE4-A1E5-B6A72B6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3D41"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903D41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3D41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03D4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903D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3D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D4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3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D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D7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TradeRisk</cp:lastModifiedBy>
  <cp:revision>2</cp:revision>
  <cp:lastPrinted>2015-05-15T17:34:00Z</cp:lastPrinted>
  <dcterms:created xsi:type="dcterms:W3CDTF">2017-07-13T13:44:00Z</dcterms:created>
  <dcterms:modified xsi:type="dcterms:W3CDTF">2017-07-13T13:44:00Z</dcterms:modified>
</cp:coreProperties>
</file>